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594C2" w14:textId="1E1C8EE6" w:rsidR="006F65A3" w:rsidRDefault="00A53E2D" w:rsidP="00B85534">
      <w:pPr>
        <w:spacing w:after="80"/>
        <w:jc w:val="center"/>
        <w:rPr>
          <w:b/>
          <w:bCs/>
          <w:sz w:val="24"/>
          <w:szCs w:val="24"/>
        </w:rPr>
      </w:pPr>
      <w:r>
        <w:rPr>
          <w:b/>
          <w:bCs/>
          <w:sz w:val="24"/>
          <w:szCs w:val="24"/>
        </w:rPr>
        <w:t>Minutes of Bayberry Community Association</w:t>
      </w:r>
    </w:p>
    <w:p w14:paraId="48A2C96C" w14:textId="2024E588" w:rsidR="00A53E2D" w:rsidRDefault="001975AE" w:rsidP="00B85534">
      <w:pPr>
        <w:spacing w:after="80"/>
        <w:jc w:val="center"/>
        <w:rPr>
          <w:sz w:val="24"/>
          <w:szCs w:val="24"/>
        </w:rPr>
      </w:pPr>
      <w:r>
        <w:rPr>
          <w:b/>
          <w:bCs/>
          <w:sz w:val="24"/>
          <w:szCs w:val="24"/>
        </w:rPr>
        <w:t>1</w:t>
      </w:r>
      <w:r w:rsidR="00A53E2D">
        <w:rPr>
          <w:b/>
          <w:bCs/>
          <w:sz w:val="24"/>
          <w:szCs w:val="24"/>
        </w:rPr>
        <w:t>/</w:t>
      </w:r>
      <w:r w:rsidR="00055365">
        <w:rPr>
          <w:b/>
          <w:bCs/>
          <w:sz w:val="24"/>
          <w:szCs w:val="24"/>
        </w:rPr>
        <w:t>8</w:t>
      </w:r>
      <w:r w:rsidR="00A53E2D">
        <w:rPr>
          <w:b/>
          <w:bCs/>
          <w:sz w:val="24"/>
          <w:szCs w:val="24"/>
        </w:rPr>
        <w:t>/202</w:t>
      </w:r>
      <w:r w:rsidR="00055365">
        <w:rPr>
          <w:b/>
          <w:bCs/>
          <w:sz w:val="24"/>
          <w:szCs w:val="24"/>
        </w:rPr>
        <w:t>3</w:t>
      </w:r>
    </w:p>
    <w:p w14:paraId="53405A7A" w14:textId="40390B1B" w:rsidR="00A53E2D" w:rsidRDefault="00A53E2D" w:rsidP="00B85534">
      <w:pPr>
        <w:spacing w:after="80"/>
        <w:rPr>
          <w:sz w:val="24"/>
          <w:szCs w:val="24"/>
        </w:rPr>
      </w:pPr>
      <w:r>
        <w:rPr>
          <w:b/>
          <w:bCs/>
          <w:sz w:val="24"/>
          <w:szCs w:val="24"/>
        </w:rPr>
        <w:t>In attendance:</w:t>
      </w:r>
      <w:r>
        <w:rPr>
          <w:sz w:val="24"/>
          <w:szCs w:val="24"/>
        </w:rPr>
        <w:t xml:space="preserve"> Mary Eidt</w:t>
      </w:r>
      <w:r w:rsidR="006E6FC4">
        <w:rPr>
          <w:sz w:val="24"/>
          <w:szCs w:val="24"/>
        </w:rPr>
        <w:t>, Louise Benf</w:t>
      </w:r>
      <w:r w:rsidR="009E454D">
        <w:rPr>
          <w:sz w:val="24"/>
          <w:szCs w:val="24"/>
        </w:rPr>
        <w:t>e</w:t>
      </w:r>
      <w:r w:rsidR="006E6FC4">
        <w:rPr>
          <w:sz w:val="24"/>
          <w:szCs w:val="24"/>
        </w:rPr>
        <w:t xml:space="preserve">y, </w:t>
      </w:r>
      <w:r w:rsidR="00D3100F">
        <w:rPr>
          <w:sz w:val="24"/>
          <w:szCs w:val="24"/>
        </w:rPr>
        <w:t>Kyle Adams, Debbie Magaro-Dolan, Stacey Schloop</w:t>
      </w:r>
    </w:p>
    <w:p w14:paraId="5BE81136" w14:textId="57A44F82" w:rsidR="00A53E2D" w:rsidRPr="00EC4F48" w:rsidRDefault="00A53E2D" w:rsidP="00EC4F48">
      <w:pPr>
        <w:pStyle w:val="ListParagraph"/>
        <w:numPr>
          <w:ilvl w:val="0"/>
          <w:numId w:val="3"/>
        </w:numPr>
        <w:spacing w:after="80"/>
        <w:rPr>
          <w:sz w:val="24"/>
          <w:szCs w:val="24"/>
        </w:rPr>
      </w:pPr>
      <w:r w:rsidRPr="00EC4F48">
        <w:rPr>
          <w:sz w:val="24"/>
          <w:szCs w:val="24"/>
        </w:rPr>
        <w:t>Meeting called to order at 7:0</w:t>
      </w:r>
      <w:r w:rsidR="00055365" w:rsidRPr="00EC4F48">
        <w:rPr>
          <w:sz w:val="24"/>
          <w:szCs w:val="24"/>
        </w:rPr>
        <w:t>0</w:t>
      </w:r>
      <w:r w:rsidRPr="00EC4F48">
        <w:rPr>
          <w:sz w:val="24"/>
          <w:szCs w:val="24"/>
        </w:rPr>
        <w:t>pm by</w:t>
      </w:r>
      <w:r w:rsidR="00055365" w:rsidRPr="00EC4F48">
        <w:rPr>
          <w:sz w:val="24"/>
          <w:szCs w:val="24"/>
        </w:rPr>
        <w:t xml:space="preserve"> Vice </w:t>
      </w:r>
      <w:r w:rsidRPr="00EC4F48">
        <w:rPr>
          <w:sz w:val="24"/>
          <w:szCs w:val="24"/>
        </w:rPr>
        <w:t xml:space="preserve">President </w:t>
      </w:r>
      <w:r w:rsidR="00055365" w:rsidRPr="00EC4F48">
        <w:rPr>
          <w:sz w:val="24"/>
          <w:szCs w:val="24"/>
        </w:rPr>
        <w:t>Mary Eidt</w:t>
      </w:r>
    </w:p>
    <w:p w14:paraId="666B2825" w14:textId="46E1DF3F" w:rsidR="00A53E2D" w:rsidRPr="00EC4F48" w:rsidRDefault="00A53E2D" w:rsidP="00EC4F48">
      <w:pPr>
        <w:pStyle w:val="ListParagraph"/>
        <w:numPr>
          <w:ilvl w:val="0"/>
          <w:numId w:val="3"/>
        </w:numPr>
        <w:spacing w:after="80"/>
        <w:rPr>
          <w:sz w:val="24"/>
          <w:szCs w:val="24"/>
        </w:rPr>
      </w:pPr>
      <w:r w:rsidRPr="00EC4F48">
        <w:rPr>
          <w:sz w:val="24"/>
          <w:szCs w:val="24"/>
        </w:rPr>
        <w:t xml:space="preserve">Motion to approve minutes from </w:t>
      </w:r>
      <w:r w:rsidR="00055365" w:rsidRPr="00EC4F48">
        <w:rPr>
          <w:sz w:val="24"/>
          <w:szCs w:val="24"/>
        </w:rPr>
        <w:t>December 4</w:t>
      </w:r>
      <w:r w:rsidRPr="00EC4F48">
        <w:rPr>
          <w:sz w:val="24"/>
          <w:szCs w:val="24"/>
        </w:rPr>
        <w:t xml:space="preserve">, 2022 made by </w:t>
      </w:r>
      <w:r w:rsidR="00055365" w:rsidRPr="00EC4F48">
        <w:rPr>
          <w:sz w:val="24"/>
          <w:szCs w:val="24"/>
        </w:rPr>
        <w:t>Debbie Magaro-Dolan</w:t>
      </w:r>
      <w:r w:rsidR="009E454D" w:rsidRPr="00EC4F48">
        <w:rPr>
          <w:sz w:val="24"/>
          <w:szCs w:val="24"/>
        </w:rPr>
        <w:t xml:space="preserve">, seconded by </w:t>
      </w:r>
      <w:r w:rsidR="00D3100F" w:rsidRPr="00EC4F48">
        <w:rPr>
          <w:sz w:val="24"/>
          <w:szCs w:val="24"/>
        </w:rPr>
        <w:t>Mary Eidt</w:t>
      </w:r>
    </w:p>
    <w:p w14:paraId="02AA93D8" w14:textId="56107F07" w:rsidR="00A53E2D" w:rsidRPr="00496F79" w:rsidRDefault="00A53E2D" w:rsidP="00B85534">
      <w:pPr>
        <w:spacing w:after="80"/>
        <w:rPr>
          <w:b/>
          <w:bCs/>
          <w:sz w:val="24"/>
          <w:szCs w:val="24"/>
        </w:rPr>
      </w:pPr>
      <w:r w:rsidRPr="00496F79">
        <w:rPr>
          <w:b/>
          <w:bCs/>
          <w:sz w:val="24"/>
          <w:szCs w:val="24"/>
        </w:rPr>
        <w:t>Treasurer’s Report by Kyle Adams:</w:t>
      </w:r>
    </w:p>
    <w:p w14:paraId="56E7810B" w14:textId="77777777" w:rsidR="00055365" w:rsidRDefault="00D3100F" w:rsidP="00055365">
      <w:pPr>
        <w:pStyle w:val="ListParagraph"/>
        <w:numPr>
          <w:ilvl w:val="0"/>
          <w:numId w:val="2"/>
        </w:numPr>
        <w:spacing w:after="80"/>
        <w:rPr>
          <w:sz w:val="24"/>
          <w:szCs w:val="24"/>
        </w:rPr>
      </w:pPr>
      <w:r>
        <w:rPr>
          <w:sz w:val="24"/>
          <w:szCs w:val="24"/>
        </w:rPr>
        <w:t>Kyle shared various aspects of monthly statement</w:t>
      </w:r>
      <w:r w:rsidR="00FA523D">
        <w:rPr>
          <w:sz w:val="24"/>
          <w:szCs w:val="24"/>
        </w:rPr>
        <w:t>.</w:t>
      </w:r>
      <w:r>
        <w:rPr>
          <w:sz w:val="24"/>
          <w:szCs w:val="24"/>
        </w:rPr>
        <w:t xml:space="preserve"> </w:t>
      </w:r>
    </w:p>
    <w:p w14:paraId="7F8DBE65" w14:textId="3C7CD991" w:rsidR="00055365" w:rsidRDefault="00055365" w:rsidP="00EC4F48">
      <w:pPr>
        <w:pStyle w:val="ListParagraph"/>
        <w:numPr>
          <w:ilvl w:val="1"/>
          <w:numId w:val="2"/>
        </w:numPr>
        <w:spacing w:after="80"/>
        <w:rPr>
          <w:sz w:val="24"/>
          <w:szCs w:val="24"/>
        </w:rPr>
      </w:pPr>
      <w:r w:rsidRPr="00055365">
        <w:rPr>
          <w:sz w:val="24"/>
          <w:szCs w:val="24"/>
        </w:rPr>
        <w:t>Reviewed Christmas Cookie Drive donations, cost, and money out of pocket for the BCA.</w:t>
      </w:r>
    </w:p>
    <w:p w14:paraId="3098F8A1" w14:textId="1E9E5DB0" w:rsidR="00055365" w:rsidRDefault="00055365" w:rsidP="00055365">
      <w:pPr>
        <w:pStyle w:val="ListParagraph"/>
        <w:numPr>
          <w:ilvl w:val="1"/>
          <w:numId w:val="2"/>
        </w:numPr>
        <w:spacing w:after="80"/>
        <w:rPr>
          <w:sz w:val="24"/>
          <w:szCs w:val="24"/>
        </w:rPr>
      </w:pPr>
      <w:r w:rsidRPr="00055365">
        <w:rPr>
          <w:sz w:val="24"/>
          <w:szCs w:val="24"/>
        </w:rPr>
        <w:t>Kyle discussed that he pays for new Storage Unit via autopay in order to get a discount and then has BCA reimburse him every couple months. The Board discussed that it may be worth trying to have payments made automatically via the BCA bank account, if possible, but then discussed how it has been frowned upon in the past. Kyle will speak with our auditor (Joe McMullen) to learn if we can do this without issue.</w:t>
      </w:r>
    </w:p>
    <w:p w14:paraId="1BB89A26" w14:textId="74A5FFC6" w:rsidR="006E6FC4" w:rsidRPr="00055365" w:rsidRDefault="00D3100F" w:rsidP="00055365">
      <w:pPr>
        <w:pStyle w:val="ListParagraph"/>
        <w:numPr>
          <w:ilvl w:val="1"/>
          <w:numId w:val="2"/>
        </w:numPr>
        <w:spacing w:after="80"/>
        <w:rPr>
          <w:sz w:val="24"/>
          <w:szCs w:val="24"/>
        </w:rPr>
      </w:pPr>
      <w:r w:rsidRPr="00055365">
        <w:rPr>
          <w:sz w:val="24"/>
          <w:szCs w:val="24"/>
        </w:rPr>
        <w:t xml:space="preserve">Debbie Magaro-Dolan will </w:t>
      </w:r>
      <w:r w:rsidR="00055365">
        <w:rPr>
          <w:sz w:val="24"/>
          <w:szCs w:val="24"/>
        </w:rPr>
        <w:t>look into ownership of the walls at the entrance of the Bayberry Community</w:t>
      </w:r>
      <w:r w:rsidRPr="00055365">
        <w:rPr>
          <w:sz w:val="24"/>
          <w:szCs w:val="24"/>
        </w:rPr>
        <w:t>.</w:t>
      </w:r>
      <w:r w:rsidR="00055365" w:rsidRPr="00055365">
        <w:rPr>
          <w:sz w:val="24"/>
          <w:szCs w:val="24"/>
        </w:rPr>
        <w:t xml:space="preserve"> </w:t>
      </w:r>
    </w:p>
    <w:p w14:paraId="0A5485F9" w14:textId="724D0E8A" w:rsidR="00F2090C" w:rsidRDefault="00A53E2D" w:rsidP="00B85534">
      <w:pPr>
        <w:spacing w:after="80"/>
        <w:rPr>
          <w:b/>
          <w:bCs/>
          <w:sz w:val="24"/>
          <w:szCs w:val="24"/>
        </w:rPr>
      </w:pPr>
      <w:r w:rsidRPr="00496F79">
        <w:rPr>
          <w:b/>
          <w:bCs/>
          <w:sz w:val="24"/>
          <w:szCs w:val="24"/>
        </w:rPr>
        <w:t>Town Affairs by Jordan Curtis:</w:t>
      </w:r>
    </w:p>
    <w:p w14:paraId="5A476AE8" w14:textId="492CA905" w:rsidR="00FA523D" w:rsidRPr="00EC4F48" w:rsidRDefault="00055365" w:rsidP="00EC4F48">
      <w:pPr>
        <w:pStyle w:val="ListParagraph"/>
        <w:numPr>
          <w:ilvl w:val="0"/>
          <w:numId w:val="2"/>
        </w:numPr>
        <w:spacing w:after="80"/>
        <w:rPr>
          <w:bCs/>
          <w:sz w:val="24"/>
          <w:szCs w:val="24"/>
        </w:rPr>
      </w:pPr>
      <w:r w:rsidRPr="00EC4F48">
        <w:rPr>
          <w:bCs/>
          <w:sz w:val="24"/>
          <w:szCs w:val="24"/>
        </w:rPr>
        <w:t>No</w:t>
      </w:r>
      <w:r w:rsidR="00EC4F48" w:rsidRPr="00EC4F48">
        <w:rPr>
          <w:bCs/>
          <w:sz w:val="24"/>
          <w:szCs w:val="24"/>
        </w:rPr>
        <w:t>thing this month.</w:t>
      </w:r>
    </w:p>
    <w:p w14:paraId="78AF9422" w14:textId="7ABAD09A" w:rsidR="00F2090C" w:rsidRPr="00496F79" w:rsidRDefault="00F2090C" w:rsidP="00B85534">
      <w:pPr>
        <w:spacing w:after="80"/>
        <w:rPr>
          <w:b/>
          <w:bCs/>
          <w:sz w:val="24"/>
          <w:szCs w:val="24"/>
        </w:rPr>
      </w:pPr>
      <w:r w:rsidRPr="00496F79">
        <w:rPr>
          <w:b/>
          <w:bCs/>
          <w:sz w:val="24"/>
          <w:szCs w:val="24"/>
        </w:rPr>
        <w:t>School Affairs by Mary Eidt:</w:t>
      </w:r>
    </w:p>
    <w:p w14:paraId="2FEBF766" w14:textId="7AE035CE" w:rsidR="00EF6B0E" w:rsidRPr="00EC4F48" w:rsidRDefault="00055365" w:rsidP="00EC4F48">
      <w:pPr>
        <w:pStyle w:val="ListParagraph"/>
        <w:numPr>
          <w:ilvl w:val="0"/>
          <w:numId w:val="2"/>
        </w:numPr>
        <w:spacing w:after="80"/>
        <w:rPr>
          <w:bCs/>
          <w:sz w:val="24"/>
          <w:szCs w:val="24"/>
        </w:rPr>
      </w:pPr>
      <w:r w:rsidRPr="00EC4F48">
        <w:rPr>
          <w:bCs/>
          <w:sz w:val="24"/>
          <w:szCs w:val="24"/>
        </w:rPr>
        <w:t xml:space="preserve">School Bell covers everything. Kindergarten registration is coming up, Pre-K requires </w:t>
      </w:r>
      <w:r w:rsidR="00EC4F48" w:rsidRPr="00EC4F48">
        <w:rPr>
          <w:bCs/>
          <w:sz w:val="24"/>
          <w:szCs w:val="24"/>
        </w:rPr>
        <w:t>an application, public hearings will be held for next year’s budget, Micron activities for school students.</w:t>
      </w:r>
    </w:p>
    <w:p w14:paraId="5553AC86" w14:textId="235690C3" w:rsidR="009E454D" w:rsidRDefault="009E454D" w:rsidP="00B85534">
      <w:pPr>
        <w:spacing w:after="80"/>
        <w:rPr>
          <w:bCs/>
          <w:sz w:val="24"/>
          <w:szCs w:val="24"/>
        </w:rPr>
      </w:pPr>
      <w:r>
        <w:rPr>
          <w:b/>
          <w:bCs/>
          <w:sz w:val="24"/>
          <w:szCs w:val="24"/>
        </w:rPr>
        <w:t>Veterans Affairs</w:t>
      </w:r>
      <w:r w:rsidR="00513609">
        <w:rPr>
          <w:b/>
          <w:bCs/>
          <w:sz w:val="24"/>
          <w:szCs w:val="24"/>
        </w:rPr>
        <w:t xml:space="preserve"> by Debbie Magaro-Dolan:</w:t>
      </w:r>
    </w:p>
    <w:p w14:paraId="6AEC1C11" w14:textId="4C98C2E4" w:rsidR="009E454D" w:rsidRPr="00EC4F48" w:rsidRDefault="00513609" w:rsidP="00EC4F48">
      <w:pPr>
        <w:pStyle w:val="ListParagraph"/>
        <w:numPr>
          <w:ilvl w:val="0"/>
          <w:numId w:val="2"/>
        </w:numPr>
        <w:spacing w:after="80"/>
        <w:rPr>
          <w:bCs/>
          <w:sz w:val="24"/>
          <w:szCs w:val="24"/>
        </w:rPr>
      </w:pPr>
      <w:r w:rsidRPr="00EC4F48">
        <w:rPr>
          <w:bCs/>
          <w:sz w:val="24"/>
          <w:szCs w:val="24"/>
        </w:rPr>
        <w:t>Nothing for this month.</w:t>
      </w:r>
    </w:p>
    <w:p w14:paraId="3BC2E54F" w14:textId="394BC8B8" w:rsidR="00EF6B0E" w:rsidRDefault="00F2090C" w:rsidP="00B85534">
      <w:pPr>
        <w:spacing w:after="80"/>
        <w:rPr>
          <w:sz w:val="24"/>
          <w:szCs w:val="24"/>
        </w:rPr>
      </w:pPr>
      <w:r w:rsidRPr="00496F79">
        <w:rPr>
          <w:b/>
          <w:bCs/>
          <w:sz w:val="24"/>
          <w:szCs w:val="24"/>
        </w:rPr>
        <w:t xml:space="preserve">Upcoming </w:t>
      </w:r>
      <w:r w:rsidR="00496F79">
        <w:rPr>
          <w:b/>
          <w:bCs/>
          <w:sz w:val="24"/>
          <w:szCs w:val="24"/>
        </w:rPr>
        <w:t>E</w:t>
      </w:r>
      <w:r w:rsidRPr="00496F79">
        <w:rPr>
          <w:b/>
          <w:bCs/>
          <w:sz w:val="24"/>
          <w:szCs w:val="24"/>
        </w:rPr>
        <w:t>vents</w:t>
      </w:r>
      <w:r w:rsidR="004B0E60">
        <w:rPr>
          <w:b/>
          <w:bCs/>
          <w:sz w:val="24"/>
          <w:szCs w:val="24"/>
        </w:rPr>
        <w:t>:</w:t>
      </w:r>
    </w:p>
    <w:p w14:paraId="5403027D" w14:textId="77777777" w:rsidR="00EC4F48" w:rsidRDefault="00EC4F48" w:rsidP="00EC4F48">
      <w:pPr>
        <w:pStyle w:val="ListParagraph"/>
        <w:numPr>
          <w:ilvl w:val="0"/>
          <w:numId w:val="2"/>
        </w:numPr>
        <w:spacing w:after="80"/>
        <w:rPr>
          <w:sz w:val="24"/>
          <w:szCs w:val="24"/>
        </w:rPr>
      </w:pPr>
      <w:r>
        <w:rPr>
          <w:sz w:val="24"/>
          <w:szCs w:val="24"/>
        </w:rPr>
        <w:t>Office elections – to be discussed next month</w:t>
      </w:r>
    </w:p>
    <w:p w14:paraId="3737EEA3" w14:textId="31DAF11B" w:rsidR="00EC4F48" w:rsidRPr="00EC4F48" w:rsidRDefault="00EC4F48" w:rsidP="00EC4F48">
      <w:pPr>
        <w:pStyle w:val="ListParagraph"/>
        <w:numPr>
          <w:ilvl w:val="0"/>
          <w:numId w:val="2"/>
        </w:numPr>
        <w:spacing w:after="80"/>
        <w:rPr>
          <w:sz w:val="24"/>
          <w:szCs w:val="24"/>
        </w:rPr>
      </w:pPr>
      <w:r w:rsidRPr="00EC4F48">
        <w:rPr>
          <w:sz w:val="24"/>
          <w:szCs w:val="24"/>
        </w:rPr>
        <w:t>Spring Clean Up on Earth Day: Debbie Magaro-Dolan will speak to her neighbor to see if he is interested. If so, he’ll be put in touch with Bob Stella to learn all the details.</w:t>
      </w:r>
    </w:p>
    <w:p w14:paraId="799DC777" w14:textId="53705E8B" w:rsidR="00721152" w:rsidRDefault="00496F79" w:rsidP="00B85534">
      <w:pPr>
        <w:spacing w:after="80"/>
        <w:rPr>
          <w:sz w:val="24"/>
          <w:szCs w:val="24"/>
        </w:rPr>
      </w:pPr>
      <w:r>
        <w:rPr>
          <w:b/>
          <w:bCs/>
          <w:sz w:val="24"/>
          <w:szCs w:val="24"/>
        </w:rPr>
        <w:t>Sponsor Engagement:</w:t>
      </w:r>
    </w:p>
    <w:p w14:paraId="06B64B3B" w14:textId="536DA519" w:rsidR="00EC4F48" w:rsidRDefault="00EC4F48" w:rsidP="00EC4F48">
      <w:pPr>
        <w:pStyle w:val="ListParagraph"/>
        <w:numPr>
          <w:ilvl w:val="0"/>
          <w:numId w:val="2"/>
        </w:numPr>
        <w:spacing w:after="80"/>
        <w:rPr>
          <w:sz w:val="24"/>
          <w:szCs w:val="24"/>
        </w:rPr>
      </w:pPr>
      <w:r w:rsidRPr="00055365">
        <w:rPr>
          <w:sz w:val="24"/>
          <w:szCs w:val="24"/>
        </w:rPr>
        <w:t>Sponsorship check for $1200 from McCool Mechanical LLC was presented by Debbie Magaro-Dolan. She said they only wanted a 1-year sponsorship, but we will be giving them 2 years. We discussed speaking to our auditor (Joe McMullen) to determine if we need to earmark the money for this sponsorship donation. Either way, we want to make sure we let them know where the money is used. We discussed possibly taking $500 and putting it into the Scholarship fund</w:t>
      </w:r>
      <w:r w:rsidR="000926C9">
        <w:rPr>
          <w:sz w:val="24"/>
          <w:szCs w:val="24"/>
        </w:rPr>
        <w:t>,</w:t>
      </w:r>
      <w:r w:rsidRPr="00055365">
        <w:rPr>
          <w:sz w:val="24"/>
          <w:szCs w:val="24"/>
        </w:rPr>
        <w:t xml:space="preserve"> so we can continue to give $500 per year for each of the 2 years (have half that paid for out of this money). </w:t>
      </w:r>
      <w:r>
        <w:rPr>
          <w:sz w:val="24"/>
          <w:szCs w:val="24"/>
        </w:rPr>
        <w:t>Kyle will also send a receipt to McCool Mechanical once a decision is made about the use of this money.</w:t>
      </w:r>
    </w:p>
    <w:p w14:paraId="763B15C1" w14:textId="4DD78077" w:rsidR="00EC4F48" w:rsidRDefault="00EC4F48" w:rsidP="00EC4F48">
      <w:pPr>
        <w:pStyle w:val="ListParagraph"/>
        <w:spacing w:after="80"/>
        <w:ind w:left="0"/>
        <w:rPr>
          <w:b/>
          <w:bCs/>
          <w:sz w:val="24"/>
          <w:szCs w:val="24"/>
        </w:rPr>
      </w:pPr>
      <w:r>
        <w:rPr>
          <w:b/>
          <w:bCs/>
          <w:sz w:val="24"/>
          <w:szCs w:val="24"/>
        </w:rPr>
        <w:t>Additional Discussion:</w:t>
      </w:r>
    </w:p>
    <w:p w14:paraId="5F682EFE" w14:textId="3AFF1B2F" w:rsidR="00EC4F48" w:rsidRDefault="00EC4F48" w:rsidP="00EC4F48">
      <w:pPr>
        <w:pStyle w:val="ListParagraph"/>
        <w:numPr>
          <w:ilvl w:val="0"/>
          <w:numId w:val="2"/>
        </w:numPr>
        <w:spacing w:after="80"/>
        <w:rPr>
          <w:sz w:val="24"/>
          <w:szCs w:val="24"/>
        </w:rPr>
      </w:pPr>
      <w:r w:rsidRPr="00EC4F48">
        <w:rPr>
          <w:sz w:val="24"/>
          <w:szCs w:val="24"/>
        </w:rPr>
        <w:t xml:space="preserve">Reflectors at Bayberry entrance. </w:t>
      </w:r>
      <w:r w:rsidR="000926C9">
        <w:rPr>
          <w:sz w:val="24"/>
          <w:szCs w:val="24"/>
        </w:rPr>
        <w:t>One</w:t>
      </w:r>
      <w:r w:rsidRPr="00EC4F48">
        <w:rPr>
          <w:sz w:val="24"/>
          <w:szCs w:val="24"/>
        </w:rPr>
        <w:t xml:space="preserve"> is missing</w:t>
      </w:r>
      <w:r w:rsidR="000926C9">
        <w:rPr>
          <w:sz w:val="24"/>
          <w:szCs w:val="24"/>
        </w:rPr>
        <w:t>,</w:t>
      </w:r>
      <w:r w:rsidRPr="00EC4F48">
        <w:rPr>
          <w:sz w:val="24"/>
          <w:szCs w:val="24"/>
        </w:rPr>
        <w:t xml:space="preserve"> and the entrance concrete is being damaged by plows. Kyle will</w:t>
      </w:r>
      <w:r w:rsidR="000926C9">
        <w:rPr>
          <w:sz w:val="24"/>
          <w:szCs w:val="24"/>
        </w:rPr>
        <w:t xml:space="preserve"> </w:t>
      </w:r>
      <w:r w:rsidRPr="00EC4F48">
        <w:rPr>
          <w:sz w:val="24"/>
          <w:szCs w:val="24"/>
        </w:rPr>
        <w:t>see what they look like and will pick one up</w:t>
      </w:r>
      <w:r>
        <w:rPr>
          <w:sz w:val="24"/>
          <w:szCs w:val="24"/>
        </w:rPr>
        <w:t xml:space="preserve"> at Home Depot/Lowes.</w:t>
      </w:r>
    </w:p>
    <w:p w14:paraId="2DCAC50A" w14:textId="64009A60" w:rsidR="00EC4F48" w:rsidRDefault="00EC4F48" w:rsidP="00EC4F48">
      <w:pPr>
        <w:pStyle w:val="ListParagraph"/>
        <w:numPr>
          <w:ilvl w:val="0"/>
          <w:numId w:val="2"/>
        </w:numPr>
        <w:spacing w:after="80"/>
        <w:rPr>
          <w:sz w:val="24"/>
          <w:szCs w:val="24"/>
        </w:rPr>
      </w:pPr>
      <w:r>
        <w:rPr>
          <w:sz w:val="24"/>
          <w:szCs w:val="24"/>
        </w:rPr>
        <w:t>Discussed whether it is worth it ($15/meeting) to keep having meetings in person.</w:t>
      </w:r>
    </w:p>
    <w:p w14:paraId="062F3217" w14:textId="61D8D55B" w:rsidR="00EC4F48" w:rsidRPr="00EC4F48" w:rsidRDefault="00EC4F48" w:rsidP="00EC4F48">
      <w:pPr>
        <w:pStyle w:val="ListParagraph"/>
        <w:numPr>
          <w:ilvl w:val="0"/>
          <w:numId w:val="2"/>
        </w:numPr>
        <w:spacing w:after="80"/>
        <w:rPr>
          <w:sz w:val="24"/>
          <w:szCs w:val="24"/>
        </w:rPr>
      </w:pPr>
      <w:r>
        <w:rPr>
          <w:sz w:val="24"/>
          <w:szCs w:val="24"/>
        </w:rPr>
        <w:t xml:space="preserve">Discussed BCA Scholarship – add in next newsletter that it is time to apply (and perhaps </w:t>
      </w:r>
      <w:r w:rsidR="000926C9">
        <w:rPr>
          <w:sz w:val="24"/>
          <w:szCs w:val="24"/>
        </w:rPr>
        <w:t>one</w:t>
      </w:r>
      <w:r>
        <w:rPr>
          <w:sz w:val="24"/>
          <w:szCs w:val="24"/>
        </w:rPr>
        <w:t xml:space="preserve"> $500 scholarship, if we use $250 from the above sponsorship donation), and that community service should include that with the BCA, when possible, and outside community service as well.</w:t>
      </w:r>
    </w:p>
    <w:p w14:paraId="038EBD13" w14:textId="2981DE54" w:rsidR="00496F79" w:rsidRDefault="00496F79" w:rsidP="00EC4F48">
      <w:pPr>
        <w:pStyle w:val="ListParagraph"/>
        <w:spacing w:after="80"/>
        <w:ind w:left="0"/>
        <w:rPr>
          <w:sz w:val="24"/>
          <w:szCs w:val="24"/>
        </w:rPr>
      </w:pPr>
      <w:r>
        <w:rPr>
          <w:b/>
          <w:bCs/>
          <w:sz w:val="24"/>
          <w:szCs w:val="24"/>
        </w:rPr>
        <w:t>Next meeting:</w:t>
      </w:r>
    </w:p>
    <w:p w14:paraId="5D930D2A" w14:textId="0F168D47" w:rsidR="00496F79" w:rsidRPr="00EC4F48" w:rsidRDefault="00AC134E" w:rsidP="00EC4F48">
      <w:pPr>
        <w:pStyle w:val="ListParagraph"/>
        <w:numPr>
          <w:ilvl w:val="0"/>
          <w:numId w:val="2"/>
        </w:numPr>
        <w:spacing w:after="80"/>
        <w:rPr>
          <w:sz w:val="24"/>
          <w:szCs w:val="24"/>
        </w:rPr>
      </w:pPr>
      <w:r>
        <w:rPr>
          <w:sz w:val="24"/>
          <w:szCs w:val="24"/>
        </w:rPr>
        <w:t>2</w:t>
      </w:r>
      <w:r w:rsidR="00496F79" w:rsidRPr="00EC4F48">
        <w:rPr>
          <w:sz w:val="24"/>
          <w:szCs w:val="24"/>
        </w:rPr>
        <w:t>/</w:t>
      </w:r>
      <w:r w:rsidR="00EC4F48" w:rsidRPr="00EC4F48">
        <w:rPr>
          <w:sz w:val="24"/>
          <w:szCs w:val="24"/>
        </w:rPr>
        <w:t>5</w:t>
      </w:r>
      <w:r w:rsidR="00AE0D50" w:rsidRPr="00EC4F48">
        <w:rPr>
          <w:sz w:val="24"/>
          <w:szCs w:val="24"/>
        </w:rPr>
        <w:t>/2023</w:t>
      </w:r>
      <w:r w:rsidR="009C4157" w:rsidRPr="00EC4F48">
        <w:rPr>
          <w:sz w:val="24"/>
          <w:szCs w:val="24"/>
        </w:rPr>
        <w:t xml:space="preserve"> at 7pm</w:t>
      </w:r>
    </w:p>
    <w:p w14:paraId="7F558D41" w14:textId="5F815E63" w:rsidR="00496F79" w:rsidRPr="00EC4F48" w:rsidRDefault="00496F79" w:rsidP="00EC4F48">
      <w:pPr>
        <w:pStyle w:val="ListParagraph"/>
        <w:numPr>
          <w:ilvl w:val="0"/>
          <w:numId w:val="2"/>
        </w:numPr>
        <w:spacing w:after="80"/>
        <w:rPr>
          <w:sz w:val="24"/>
          <w:szCs w:val="24"/>
        </w:rPr>
      </w:pPr>
      <w:r w:rsidRPr="00EC4F48">
        <w:rPr>
          <w:sz w:val="24"/>
          <w:szCs w:val="24"/>
        </w:rPr>
        <w:t xml:space="preserve">Motion to adjourn at </w:t>
      </w:r>
      <w:r w:rsidR="00CE45FB" w:rsidRPr="00EC4F48">
        <w:rPr>
          <w:sz w:val="24"/>
          <w:szCs w:val="24"/>
        </w:rPr>
        <w:t>7</w:t>
      </w:r>
      <w:r w:rsidRPr="00EC4F48">
        <w:rPr>
          <w:sz w:val="24"/>
          <w:szCs w:val="24"/>
        </w:rPr>
        <w:t>:</w:t>
      </w:r>
      <w:r w:rsidR="00473464" w:rsidRPr="00EC4F48">
        <w:rPr>
          <w:sz w:val="24"/>
          <w:szCs w:val="24"/>
        </w:rPr>
        <w:t>4</w:t>
      </w:r>
      <w:r w:rsidR="00EC4F48" w:rsidRPr="00EC4F48">
        <w:rPr>
          <w:sz w:val="24"/>
          <w:szCs w:val="24"/>
        </w:rPr>
        <w:t>5</w:t>
      </w:r>
      <w:r w:rsidRPr="00EC4F48">
        <w:rPr>
          <w:sz w:val="24"/>
          <w:szCs w:val="24"/>
        </w:rPr>
        <w:t xml:space="preserve">pm made by </w:t>
      </w:r>
      <w:r w:rsidR="00EC4F48" w:rsidRPr="00EC4F48">
        <w:rPr>
          <w:sz w:val="24"/>
          <w:szCs w:val="24"/>
        </w:rPr>
        <w:t xml:space="preserve">Debbie, seconded by </w:t>
      </w:r>
      <w:r w:rsidR="00AE0D50" w:rsidRPr="00EC4F48">
        <w:rPr>
          <w:sz w:val="24"/>
          <w:szCs w:val="24"/>
        </w:rPr>
        <w:t>Stacey</w:t>
      </w:r>
      <w:r w:rsidR="00473464" w:rsidRPr="00EC4F48">
        <w:rPr>
          <w:sz w:val="24"/>
          <w:szCs w:val="24"/>
        </w:rPr>
        <w:t>.</w:t>
      </w:r>
    </w:p>
    <w:sectPr w:rsidR="00496F79" w:rsidRPr="00EC4F48" w:rsidSect="008D3299">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7A52C" w14:textId="77777777" w:rsidR="00904AE1" w:rsidRDefault="00904AE1" w:rsidP="000A42D1">
      <w:pPr>
        <w:spacing w:after="0" w:line="240" w:lineRule="auto"/>
      </w:pPr>
      <w:r>
        <w:separator/>
      </w:r>
    </w:p>
  </w:endnote>
  <w:endnote w:type="continuationSeparator" w:id="0">
    <w:p w14:paraId="62F4D792" w14:textId="77777777" w:rsidR="00904AE1" w:rsidRDefault="00904AE1" w:rsidP="000A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1F97D" w14:textId="77777777" w:rsidR="00904AE1" w:rsidRDefault="00904AE1" w:rsidP="000A42D1">
      <w:pPr>
        <w:spacing w:after="0" w:line="240" w:lineRule="auto"/>
      </w:pPr>
      <w:r>
        <w:separator/>
      </w:r>
    </w:p>
  </w:footnote>
  <w:footnote w:type="continuationSeparator" w:id="0">
    <w:p w14:paraId="5C6E527A" w14:textId="77777777" w:rsidR="00904AE1" w:rsidRDefault="00904AE1" w:rsidP="000A4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A4CA6"/>
    <w:multiLevelType w:val="hybridMultilevel"/>
    <w:tmpl w:val="579451F4"/>
    <w:lvl w:ilvl="0" w:tplc="3C3AE31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FBE77CF"/>
    <w:multiLevelType w:val="hybridMultilevel"/>
    <w:tmpl w:val="1374C784"/>
    <w:lvl w:ilvl="0" w:tplc="A306AA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88268A"/>
    <w:multiLevelType w:val="hybridMultilevel"/>
    <w:tmpl w:val="2D52E6F2"/>
    <w:lvl w:ilvl="0" w:tplc="4C24901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E2D"/>
    <w:rsid w:val="00055365"/>
    <w:rsid w:val="000926C9"/>
    <w:rsid w:val="000A42D1"/>
    <w:rsid w:val="001975AE"/>
    <w:rsid w:val="001B50A0"/>
    <w:rsid w:val="00272B93"/>
    <w:rsid w:val="00317D71"/>
    <w:rsid w:val="003E36A7"/>
    <w:rsid w:val="00473464"/>
    <w:rsid w:val="00496F79"/>
    <w:rsid w:val="004B0E60"/>
    <w:rsid w:val="00513609"/>
    <w:rsid w:val="005B6883"/>
    <w:rsid w:val="005D1148"/>
    <w:rsid w:val="00676EF6"/>
    <w:rsid w:val="006E6FC4"/>
    <w:rsid w:val="006F65A3"/>
    <w:rsid w:val="00721152"/>
    <w:rsid w:val="0075471C"/>
    <w:rsid w:val="008937DB"/>
    <w:rsid w:val="008D3299"/>
    <w:rsid w:val="00904AE1"/>
    <w:rsid w:val="009C4157"/>
    <w:rsid w:val="009E454D"/>
    <w:rsid w:val="00A53E2D"/>
    <w:rsid w:val="00AC134E"/>
    <w:rsid w:val="00AC6953"/>
    <w:rsid w:val="00AE0D50"/>
    <w:rsid w:val="00B63FA1"/>
    <w:rsid w:val="00B752FA"/>
    <w:rsid w:val="00B85534"/>
    <w:rsid w:val="00BF4D8F"/>
    <w:rsid w:val="00C620A5"/>
    <w:rsid w:val="00CE45FB"/>
    <w:rsid w:val="00D3100F"/>
    <w:rsid w:val="00EC4F48"/>
    <w:rsid w:val="00EF6B0E"/>
    <w:rsid w:val="00F2090C"/>
    <w:rsid w:val="00F666C3"/>
    <w:rsid w:val="00FA523D"/>
    <w:rsid w:val="00FF1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92349"/>
  <w15:chartTrackingRefBased/>
  <w15:docId w15:val="{492EE216-956E-4D2B-B8DC-8DBDDCBB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E2D"/>
    <w:pPr>
      <w:ind w:left="720"/>
      <w:contextualSpacing/>
    </w:pPr>
  </w:style>
  <w:style w:type="paragraph" w:styleId="Header">
    <w:name w:val="header"/>
    <w:basedOn w:val="Normal"/>
    <w:link w:val="HeaderChar"/>
    <w:uiPriority w:val="99"/>
    <w:unhideWhenUsed/>
    <w:rsid w:val="000A4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2D1"/>
  </w:style>
  <w:style w:type="paragraph" w:styleId="Footer">
    <w:name w:val="footer"/>
    <w:basedOn w:val="Normal"/>
    <w:link w:val="FooterChar"/>
    <w:uiPriority w:val="99"/>
    <w:unhideWhenUsed/>
    <w:rsid w:val="000A4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Jordan P</dc:creator>
  <cp:keywords/>
  <dc:description/>
  <cp:lastModifiedBy>Curtis, Jordan P</cp:lastModifiedBy>
  <cp:revision>4</cp:revision>
  <dcterms:created xsi:type="dcterms:W3CDTF">2023-01-11T20:35:00Z</dcterms:created>
  <dcterms:modified xsi:type="dcterms:W3CDTF">2023-02-02T22:04:00Z</dcterms:modified>
</cp:coreProperties>
</file>